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D845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14:paraId="4881A3F6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26 мая 2014 г. N 32430</w:t>
      </w:r>
    </w:p>
    <w:p w14:paraId="307BE67D" w14:textId="77777777" w:rsidR="00515CC8" w:rsidRDefault="00515C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14:paraId="1C462640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 </w:t>
      </w:r>
    </w:p>
    <w:p w14:paraId="4A361AC0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8AD05C1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14:paraId="40C273F6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EE77CB4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14:paraId="11A80B84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28 марта 2014 г. N 159н</w:t>
      </w:r>
    </w:p>
    <w:p w14:paraId="76CE7FD2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B0A9652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ФОРМЫ ЗАЯВЛЕНИЯ О ПРЕДОСТАВЛЕНИИ СОЦИАЛЬНЫХ УСЛУГ</w:t>
      </w:r>
    </w:p>
    <w:p w14:paraId="1035AB86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(в ред. Приказов Минтруда РФ </w:t>
      </w:r>
      <w:hyperlink r:id="rId4" w:history="1">
        <w:r>
          <w:rPr>
            <w:rFonts w:ascii="Times New Roman" w:hAnsi="Times New Roman"/>
            <w:kern w:val="0"/>
            <w:u w:val="single"/>
          </w:rPr>
          <w:t>от 28.11.2016 N 682н</w:t>
        </w:r>
      </w:hyperlink>
      <w:r>
        <w:rPr>
          <w:rFonts w:ascii="Times New Roman" w:hAnsi="Times New Roman"/>
          <w:kern w:val="0"/>
        </w:rPr>
        <w:t xml:space="preserve">, </w:t>
      </w:r>
      <w:hyperlink r:id="rId5" w:history="1">
        <w:r>
          <w:rPr>
            <w:rFonts w:ascii="Times New Roman" w:hAnsi="Times New Roman"/>
            <w:kern w:val="0"/>
            <w:u w:val="single"/>
          </w:rPr>
          <w:t>от 30.03.2018 N 202н</w:t>
        </w:r>
      </w:hyperlink>
      <w:r>
        <w:rPr>
          <w:rFonts w:ascii="Times New Roman" w:hAnsi="Times New Roman"/>
          <w:kern w:val="0"/>
        </w:rPr>
        <w:t xml:space="preserve">, </w:t>
      </w:r>
      <w:hyperlink r:id="rId6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 xml:space="preserve">, </w:t>
      </w:r>
      <w:hyperlink r:id="rId7" w:history="1">
        <w:r>
          <w:rPr>
            <w:rFonts w:ascii="Times New Roman" w:hAnsi="Times New Roman"/>
            <w:kern w:val="0"/>
            <w:u w:val="single"/>
          </w:rPr>
          <w:t>от 29.11.2022 N 758н</w:t>
        </w:r>
      </w:hyperlink>
      <w:r>
        <w:rPr>
          <w:rFonts w:ascii="Times New Roman" w:hAnsi="Times New Roman"/>
          <w:kern w:val="0"/>
        </w:rPr>
        <w:t>)</w:t>
      </w:r>
    </w:p>
    <w:p w14:paraId="7601DE29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0B4CAB9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8" w:history="1">
        <w:r>
          <w:rPr>
            <w:rFonts w:ascii="Times New Roman" w:hAnsi="Times New Roman"/>
            <w:kern w:val="0"/>
            <w:u w:val="single"/>
          </w:rPr>
          <w:t>пунктом 13</w:t>
        </w:r>
      </w:hyperlink>
      <w:r>
        <w:rPr>
          <w:rFonts w:ascii="Times New Roman" w:hAnsi="Times New Roman"/>
          <w:kern w:val="0"/>
        </w:rPr>
        <w:t xml:space="preserve"> части 2 статьи 7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9" w:history="1">
        <w:r>
          <w:rPr>
            <w:rFonts w:ascii="Times New Roman" w:hAnsi="Times New Roman"/>
            <w:kern w:val="0"/>
            <w:u w:val="single"/>
          </w:rPr>
          <w:t>Положением</w:t>
        </w:r>
      </w:hyperlink>
      <w:r>
        <w:rPr>
          <w:rFonts w:ascii="Times New Roman" w:hAnsi="Times New Roman"/>
          <w:kern w:val="0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14:paraId="72D1F08C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прилагаемую форму заявления о предоставлении социальных услуг.</w:t>
      </w:r>
    </w:p>
    <w:p w14:paraId="7B0626CA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Настоящий приказ вступает в силу с 1 января 2015 года.</w:t>
      </w:r>
    </w:p>
    <w:p w14:paraId="360AFE02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EBF587C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</w:t>
      </w:r>
    </w:p>
    <w:p w14:paraId="6DB26B01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М.А. ТОПИЛИН</w:t>
      </w:r>
    </w:p>
    <w:p w14:paraId="70BFFD05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05AAC2B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УТВЕРЖДЕНА</w:t>
      </w:r>
    </w:p>
    <w:p w14:paraId="018BB123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Министерства труда</w:t>
      </w:r>
    </w:p>
    <w:p w14:paraId="67173213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14:paraId="7FE9031A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14:paraId="2928FFF2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28.03.2014 г. N 159н</w:t>
      </w:r>
    </w:p>
    <w:p w14:paraId="24EFB85D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B808C46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форма</w:t>
      </w:r>
    </w:p>
    <w:p w14:paraId="2D920DA8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750"/>
        <w:gridCol w:w="1750"/>
        <w:gridCol w:w="1750"/>
        <w:gridCol w:w="1750"/>
        <w:gridCol w:w="1750"/>
      </w:tblGrid>
      <w:tr w:rsidR="00515CC8" w14:paraId="784FD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B0A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E019EF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(наименование органа (уполномоченной организации, поставщика социальных услуг (исполнителя государственных (муниципальных) услуг &lt;5&gt;))), </w:t>
            </w:r>
          </w:p>
        </w:tc>
      </w:tr>
      <w:tr w:rsidR="00515CC8" w14:paraId="50BAE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0A99C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(в ред. Приказа Минтруда РФ </w:t>
            </w:r>
            <w:hyperlink r:id="rId10" w:history="1">
              <w:r>
                <w:rPr>
                  <w:rFonts w:ascii="Times New Roman" w:hAnsi="Times New Roman"/>
                  <w:kern w:val="0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</w:tr>
      <w:tr w:rsidR="00515CC8" w14:paraId="6A2B9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2C5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C9FF9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5DEC8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47361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F28AF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C9D635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39F24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C3D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04D1D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который предоставляется заявление)</w:t>
            </w:r>
          </w:p>
        </w:tc>
      </w:tr>
      <w:tr w:rsidR="00515CC8" w14:paraId="09912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B11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8E8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435911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0C9E4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20481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A1C0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515CC8" w14:paraId="14901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989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A5B5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67B89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(фамилия, имя, отчество (при наличии) гражданина)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512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18005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995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7CD9A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B7712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CA1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03C82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2D2DF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515CC8" w14:paraId="7FD0D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EF95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5F20D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(дата рождения гражданина),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14C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35D828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(СНИЛС гражданина)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436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01859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3B6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2DD26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EC9A6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ECEA2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DF36E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1A6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515CC8" w14:paraId="55574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1D0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66201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(реквизиты документа, удостоверяющего личность)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A8B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4CD6F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69F0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8026B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5AEDE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65E7E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7E3DB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37E08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515CC8" w14:paraId="68799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F54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2244A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(гражданство, сведения о месте проживания (пребывания)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28D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7D193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207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8039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997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641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5AC5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EDD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23D78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857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0278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 территории Российской Федерации)</w:t>
            </w:r>
          </w:p>
        </w:tc>
      </w:tr>
      <w:tr w:rsidR="00515CC8" w14:paraId="36210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218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527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873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9AC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8ED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DC45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515CC8" w14:paraId="17212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740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CB5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(контактный телефон, </w:t>
            </w:r>
            <w:proofErr w:type="spellStart"/>
            <w:r>
              <w:rPr>
                <w:rFonts w:ascii="Times New Roman" w:hAnsi="Times New Roman"/>
                <w:kern w:val="0"/>
              </w:rPr>
              <w:t>e-mail</w:t>
            </w:r>
            <w:proofErr w:type="spellEnd"/>
            <w:r>
              <w:rPr>
                <w:rFonts w:ascii="Times New Roman" w:hAnsi="Times New Roman"/>
                <w:kern w:val="0"/>
              </w:rPr>
              <w:t xml:space="preserve"> (при наличии)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F64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7CD00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B9A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85D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от &lt;1&gt;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5985F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75394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23763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7B0DE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6E783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76A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9222A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40066E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гражданина)</w:t>
            </w:r>
          </w:p>
        </w:tc>
      </w:tr>
      <w:tr w:rsidR="00515CC8" w14:paraId="77DF6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31D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CD0DB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9524A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AC642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8AF03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2DD20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3F9AC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BEA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AA340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реквизиты документа, подтверждающего полномочия</w:t>
            </w:r>
          </w:p>
        </w:tc>
      </w:tr>
      <w:tr w:rsidR="00515CC8" w14:paraId="1BD33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3B6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AD092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44DBE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B44838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433B0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73C353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70A78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7DBA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F30F8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представителя, реквизиты документа, подтверждающего</w:t>
            </w:r>
          </w:p>
        </w:tc>
      </w:tr>
      <w:tr w:rsidR="00515CC8" w14:paraId="27E0F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DA0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40BC5F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875815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14B1A1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348C9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026B7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7CAE2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9C6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3FA51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14:paraId="402564D2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7599B5B6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4DCF6C3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ЗАЯВЛЕНИЕ О ПРЕДОСТАВЛЕНИИ СОЦИАЛЬНЫХ УСЛУГ (ГОСУДАРСТВЕННЫХ (МУНИЦИПАЛЬНЫХ) УСЛУГ &lt;5&gt;)</w:t>
      </w:r>
    </w:p>
    <w:p w14:paraId="4BF36331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(в ред. Приказов Минтруда РФ </w:t>
      </w:r>
      <w:hyperlink r:id="rId11" w:history="1">
        <w:r>
          <w:rPr>
            <w:rFonts w:ascii="Times New Roman" w:hAnsi="Times New Roman"/>
            <w:kern w:val="0"/>
            <w:u w:val="single"/>
          </w:rPr>
          <w:t>от 28.11.2016 N 682н</w:t>
        </w:r>
      </w:hyperlink>
      <w:r>
        <w:rPr>
          <w:rFonts w:ascii="Times New Roman" w:hAnsi="Times New Roman"/>
          <w:kern w:val="0"/>
        </w:rPr>
        <w:t xml:space="preserve">, </w:t>
      </w:r>
      <w:hyperlink r:id="rId12" w:history="1">
        <w:r>
          <w:rPr>
            <w:rFonts w:ascii="Times New Roman" w:hAnsi="Times New Roman"/>
            <w:kern w:val="0"/>
            <w:u w:val="single"/>
          </w:rPr>
          <w:t>от 30.03.2018 N 202н</w:t>
        </w:r>
      </w:hyperlink>
      <w:r>
        <w:rPr>
          <w:rFonts w:ascii="Times New Roman" w:hAnsi="Times New Roman"/>
          <w:kern w:val="0"/>
        </w:rPr>
        <w:t xml:space="preserve">, </w:t>
      </w:r>
      <w:hyperlink r:id="rId13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 xml:space="preserve">, </w:t>
      </w:r>
      <w:hyperlink r:id="rId14" w:history="1">
        <w:r>
          <w:rPr>
            <w:rFonts w:ascii="Times New Roman" w:hAnsi="Times New Roman"/>
            <w:kern w:val="0"/>
            <w:u w:val="single"/>
          </w:rPr>
          <w:t>от 29.11.2022 N 758н</w:t>
        </w:r>
      </w:hyperlink>
      <w:r>
        <w:rPr>
          <w:rFonts w:ascii="Times New Roman" w:hAnsi="Times New Roman"/>
          <w:kern w:val="0"/>
        </w:rPr>
        <w:t>)</w:t>
      </w:r>
    </w:p>
    <w:p w14:paraId="53312C29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515CC8" w14:paraId="2811E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078072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Прошу признать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B7FA8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22A88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0D802E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F54D7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(указывается заявитель либо гражданин, в отношении которого подается заявление)</w:t>
            </w:r>
          </w:p>
        </w:tc>
      </w:tr>
    </w:tbl>
    <w:p w14:paraId="3663DE3F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нуждающимся в социальном обслуживании. Желаемый поставщик социальных услуг:</w:t>
      </w:r>
    </w:p>
    <w:p w14:paraId="3051E410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15CC8" w14:paraId="3FC54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A7171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52DF96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  <w:tr w:rsidR="00515CC8" w14:paraId="7F59D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67F3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(указывается желаемый (желаемые) поставщик (поставщики) социальных услуг (исполнитель (исполнители) государственных (муниципальных) услуг &lt;5&gt;))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EA3E03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16066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992AA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(в ред. Приказа Минтруда РФ </w:t>
            </w:r>
            <w:hyperlink r:id="rId15" w:history="1">
              <w:r>
                <w:rPr>
                  <w:rFonts w:ascii="Times New Roman" w:hAnsi="Times New Roman"/>
                  <w:kern w:val="0"/>
                  <w:u w:val="single"/>
                </w:rPr>
                <w:t>от 29.11.2022 N 758н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</w:tr>
    </w:tbl>
    <w:p w14:paraId="0E763307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Нуждаюсь в социальных услугах (государственных (муниципальных) услугах &lt;5&gt;): (в ред. Приказа Минтруда РФ </w:t>
      </w:r>
      <w:hyperlink r:id="rId16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>)</w:t>
      </w:r>
    </w:p>
    <w:p w14:paraId="67903CFA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15CC8" w14:paraId="1EA78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3802DD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937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  <w:tr w:rsidR="00515CC8" w14:paraId="775A7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A0915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(указываются желаемые социальные услуги (государственные (муниципальные) услуги &lt;5&gt;) и периодичность их предоставления)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5B2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56D05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C081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(в ред. Приказа Минтруда РФ </w:t>
            </w:r>
            <w:hyperlink r:id="rId17" w:history="1">
              <w:r>
                <w:rPr>
                  <w:rFonts w:ascii="Times New Roman" w:hAnsi="Times New Roman"/>
                  <w:kern w:val="0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</w:tr>
    </w:tbl>
    <w:p w14:paraId="12ABB228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предоставлении социальных услуг (государственных (муниципальных) услуг &lt;5&gt;) нуждаюсь по следующим обстоятельствам &lt;2&gt;: (в ред. Приказа Минтруда РФ </w:t>
      </w:r>
      <w:hyperlink r:id="rId18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>)</w:t>
      </w:r>
    </w:p>
    <w:p w14:paraId="5FDE67D8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15CC8" w14:paraId="64261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42B5F6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(указываются обстоятельства, которые ухудшают или могут ухудшить условия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B9F2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12708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6A068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84FF8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  <w:tr w:rsidR="00515CC8" w14:paraId="08A56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2DFE8C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жизнедеятельности гражданина)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68A5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4C1DA08E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Условия проживания и состав семьи:</w:t>
      </w:r>
    </w:p>
    <w:p w14:paraId="27A533DD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  <w:gridCol w:w="250"/>
      </w:tblGrid>
      <w:tr w:rsidR="00515CC8" w14:paraId="6B66F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C37BA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C863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  <w:tr w:rsidR="00515CC8" w14:paraId="125D6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F94DF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(указываются условия проживания и состав семьи)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24C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24ACA55C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Сведения о доходе, учитываемые для расчета величины среднедушевого дохода получателя(ей) социальных услуг (государственных (муниципальных) услуг &lt;5&gt;) &lt;3&gt;: (в ред. Приказа Минтруда РФ </w:t>
      </w:r>
      <w:hyperlink r:id="rId19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>)</w:t>
      </w:r>
    </w:p>
    <w:p w14:paraId="0E509025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50"/>
      </w:tblGrid>
      <w:tr w:rsidR="00515CC8" w14:paraId="33683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B6872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AC7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</w:tbl>
    <w:p w14:paraId="4116091A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доходах прошу с моего согласия запросить</w:t>
      </w:r>
    </w:p>
    <w:p w14:paraId="05680B2E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15CC8" w14:paraId="58262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81AA4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06EDD2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  <w:tr w:rsidR="00515CC8" w14:paraId="57D8D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6933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(указываются органы (организации), владеющие сведениями о доходах гражданина)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2B93F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515CC8" w14:paraId="2DD6A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ED3352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(в ред. Приказа Минтруда РФ </w:t>
            </w:r>
            <w:hyperlink r:id="rId20" w:history="1">
              <w:r>
                <w:rPr>
                  <w:rFonts w:ascii="Times New Roman" w:hAnsi="Times New Roman"/>
                  <w:kern w:val="0"/>
                  <w:u w:val="single"/>
                </w:rPr>
                <w:t>от 29.11.2022 N 758н</w:t>
              </w:r>
            </w:hyperlink>
            <w:r>
              <w:rPr>
                <w:rFonts w:ascii="Times New Roman" w:hAnsi="Times New Roman"/>
                <w:kern w:val="0"/>
              </w:rPr>
              <w:t>)</w:t>
            </w:r>
          </w:p>
        </w:tc>
      </w:tr>
    </w:tbl>
    <w:p w14:paraId="1E54400F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Достоверность и полноту настоящих сведений подтверждаю.</w:t>
      </w:r>
    </w:p>
    <w:p w14:paraId="212A5458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6FF28616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На обработку персональных данных о себе в соответствии со </w:t>
      </w:r>
      <w:hyperlink r:id="rId21" w:history="1">
        <w:r>
          <w:rPr>
            <w:rFonts w:ascii="Times New Roman" w:hAnsi="Times New Roman"/>
            <w:kern w:val="0"/>
            <w:u w:val="single"/>
          </w:rPr>
          <w:t>статьей 9</w:t>
        </w:r>
      </w:hyperlink>
      <w:r>
        <w:rPr>
          <w:rFonts w:ascii="Times New Roman" w:hAnsi="Times New Roman"/>
          <w:kern w:val="0"/>
        </w:rPr>
        <w:t xml:space="preserve"> Федерального закона от 27 июля 2006 г. N 152-ФЗ "О персональных данных" &lt;4&gt; 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 &lt;5&gt;): (в ред. Приказа Минтруда РФ </w:t>
      </w:r>
      <w:hyperlink r:id="rId22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>)</w:t>
      </w:r>
    </w:p>
    <w:p w14:paraId="460EFD31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50"/>
      </w:tblGrid>
      <w:tr w:rsidR="00515CC8" w14:paraId="69582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141CB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F53A1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.</w:t>
            </w:r>
          </w:p>
        </w:tc>
      </w:tr>
      <w:tr w:rsidR="00515CC8" w14:paraId="06306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E6A67A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(согласен/не согласен)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98EB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14:paraId="08EAC676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31CC4C99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250"/>
        <w:gridCol w:w="3125"/>
      </w:tblGrid>
      <w:tr w:rsidR="00515CC8" w14:paraId="176E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A3581C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EB6F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8FE32F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B3E18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E527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D91D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"___" ______________ г.</w:t>
            </w:r>
          </w:p>
        </w:tc>
      </w:tr>
      <w:tr w:rsidR="00515CC8" w14:paraId="78A6B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C6A9E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DFE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EC64A0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(Ф.И.О.)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1634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BF0E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40B9" w14:textId="77777777" w:rsidR="00515CC8" w:rsidRDefault="0051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дата заполнения заявления</w:t>
            </w:r>
          </w:p>
        </w:tc>
      </w:tr>
    </w:tbl>
    <w:p w14:paraId="2F6EEDE6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14:paraId="4DA967FF" w14:textId="77777777" w:rsidR="00515CC8" w:rsidRDefault="00515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14:paraId="77077A80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&lt;2&gt; В соответствии со </w:t>
      </w:r>
      <w:hyperlink r:id="rId23" w:history="1">
        <w:r>
          <w:rPr>
            <w:rFonts w:ascii="Times New Roman" w:hAnsi="Times New Roman"/>
            <w:kern w:val="0"/>
            <w:u w:val="single"/>
          </w:rPr>
          <w:t>статьей 15</w:t>
        </w:r>
      </w:hyperlink>
      <w:r>
        <w:rPr>
          <w:rFonts w:ascii="Times New Roman" w:hAnsi="Times New Roman"/>
          <w:kern w:val="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14:paraId="74F36AAC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&lt;3&gt; Статьи </w:t>
      </w:r>
      <w:hyperlink r:id="rId24" w:history="1">
        <w:r>
          <w:rPr>
            <w:rFonts w:ascii="Times New Roman" w:hAnsi="Times New Roman"/>
            <w:kern w:val="0"/>
            <w:u w:val="single"/>
          </w:rPr>
          <w:t>31</w:t>
        </w:r>
      </w:hyperlink>
      <w:r>
        <w:rPr>
          <w:rFonts w:ascii="Times New Roman" w:hAnsi="Times New Roman"/>
          <w:kern w:val="0"/>
        </w:rPr>
        <w:t xml:space="preserve"> и </w:t>
      </w:r>
      <w:hyperlink r:id="rId25" w:history="1">
        <w:r>
          <w:rPr>
            <w:rFonts w:ascii="Times New Roman" w:hAnsi="Times New Roman"/>
            <w:kern w:val="0"/>
            <w:u w:val="single"/>
          </w:rPr>
          <w:t>32</w:t>
        </w:r>
      </w:hyperlink>
      <w:r>
        <w:rPr>
          <w:rFonts w:ascii="Times New Roman" w:hAnsi="Times New Roman"/>
          <w:kern w:val="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14:paraId="39503129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&lt;4&gt; Собрание законодательства Российской Федерации, 2006, N 31, ст. 3451; 2010, N 31, ст. 4196; 2011, N 31, ст. 4701; 2013, N 30, ст. 4038.</w:t>
      </w:r>
    </w:p>
    <w:p w14:paraId="547AC24B" w14:textId="77777777" w:rsidR="00515CC8" w:rsidRDefault="00515C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6" w:history="1">
        <w:r>
          <w:rPr>
            <w:rFonts w:ascii="Times New Roman" w:hAnsi="Times New Roman"/>
            <w:kern w:val="0"/>
            <w:u w:val="single"/>
          </w:rPr>
          <w:t>частью 3</w:t>
        </w:r>
      </w:hyperlink>
      <w:r>
        <w:rPr>
          <w:rFonts w:ascii="Times New Roman" w:hAnsi="Times New Roman"/>
          <w:kern w:val="0"/>
        </w:rPr>
        <w:t xml:space="preserve"> статьи 28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4499). (в ред. Приказа Минтруда РФ </w:t>
      </w:r>
      <w:hyperlink r:id="rId27" w:history="1">
        <w:r>
          <w:rPr>
            <w:rFonts w:ascii="Times New Roman" w:hAnsi="Times New Roman"/>
            <w:kern w:val="0"/>
            <w:u w:val="single"/>
          </w:rPr>
          <w:t>от 01.12.2020 N 846н</w:t>
        </w:r>
      </w:hyperlink>
      <w:r>
        <w:rPr>
          <w:rFonts w:ascii="Times New Roman" w:hAnsi="Times New Roman"/>
          <w:kern w:val="0"/>
        </w:rPr>
        <w:t>)</w:t>
      </w:r>
    </w:p>
    <w:sectPr w:rsidR="00515C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9"/>
    <w:rsid w:val="00515CC8"/>
    <w:rsid w:val="00A5326D"/>
    <w:rsid w:val="00EB05F9"/>
    <w:rsid w:val="00E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9CBA"/>
  <w14:defaultImageDpi w14:val="0"/>
  <w15:docId w15:val="{D0E280AF-BEB1-4A9F-8A2D-FE584378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8753#l126" TargetMode="External"/><Relationship Id="rId13" Type="http://schemas.openxmlformats.org/officeDocument/2006/relationships/hyperlink" Target="https://normativ.kontur.ru/document?moduleid=1&amp;documentid=382915#l465" TargetMode="External"/><Relationship Id="rId18" Type="http://schemas.openxmlformats.org/officeDocument/2006/relationships/hyperlink" Target="https://normativ.kontur.ru/document?moduleid=1&amp;documentid=382915#l442" TargetMode="External"/><Relationship Id="rId26" Type="http://schemas.openxmlformats.org/officeDocument/2006/relationships/hyperlink" Target="https://normativ.kontur.ru/document?moduleid=1&amp;documentid=366103#l3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81519#l50" TargetMode="External"/><Relationship Id="rId7" Type="http://schemas.openxmlformats.org/officeDocument/2006/relationships/hyperlink" Target="https://normativ.kontur.ru/document?moduleid=1&amp;documentid=439278#l1" TargetMode="External"/><Relationship Id="rId12" Type="http://schemas.openxmlformats.org/officeDocument/2006/relationships/hyperlink" Target="https://normativ.kontur.ru/document?moduleid=1&amp;documentid=311805#l2" TargetMode="External"/><Relationship Id="rId17" Type="http://schemas.openxmlformats.org/officeDocument/2006/relationships/hyperlink" Target="https://normativ.kontur.ru/document?moduleid=1&amp;documentid=382915#l465" TargetMode="External"/><Relationship Id="rId25" Type="http://schemas.openxmlformats.org/officeDocument/2006/relationships/hyperlink" Target="https://normativ.kontur.ru/document?moduleid=1&amp;documentid=368753#l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82915#l465" TargetMode="External"/><Relationship Id="rId20" Type="http://schemas.openxmlformats.org/officeDocument/2006/relationships/hyperlink" Target="https://normativ.kontur.ru/document?moduleid=1&amp;documentid=439278#l2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2915#l0" TargetMode="External"/><Relationship Id="rId11" Type="http://schemas.openxmlformats.org/officeDocument/2006/relationships/hyperlink" Target="https://normativ.kontur.ru/document?moduleid=1&amp;documentid=285313#l0" TargetMode="External"/><Relationship Id="rId24" Type="http://schemas.openxmlformats.org/officeDocument/2006/relationships/hyperlink" Target="https://normativ.kontur.ru/document?moduleid=1&amp;documentid=368753#l326" TargetMode="External"/><Relationship Id="rId5" Type="http://schemas.openxmlformats.org/officeDocument/2006/relationships/hyperlink" Target="https://normativ.kontur.ru/document?moduleid=1&amp;documentid=311805#l0" TargetMode="External"/><Relationship Id="rId15" Type="http://schemas.openxmlformats.org/officeDocument/2006/relationships/hyperlink" Target="https://normativ.kontur.ru/document?moduleid=1&amp;documentid=439278#l16" TargetMode="External"/><Relationship Id="rId23" Type="http://schemas.openxmlformats.org/officeDocument/2006/relationships/hyperlink" Target="https://normativ.kontur.ru/document?moduleid=1&amp;documentid=368753#l4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82915#l465" TargetMode="External"/><Relationship Id="rId19" Type="http://schemas.openxmlformats.org/officeDocument/2006/relationships/hyperlink" Target="https://normativ.kontur.ru/document?moduleid=1&amp;documentid=382915#l442" TargetMode="External"/><Relationship Id="rId4" Type="http://schemas.openxmlformats.org/officeDocument/2006/relationships/hyperlink" Target="https://normativ.kontur.ru/document?moduleid=1&amp;documentid=285313#l0" TargetMode="External"/><Relationship Id="rId9" Type="http://schemas.openxmlformats.org/officeDocument/2006/relationships/hyperlink" Target="https://normativ.kontur.ru/document?moduleid=1&amp;documentid=377170#l1" TargetMode="External"/><Relationship Id="rId14" Type="http://schemas.openxmlformats.org/officeDocument/2006/relationships/hyperlink" Target="https://normativ.kontur.ru/document?moduleid=1&amp;documentid=439278#l16" TargetMode="External"/><Relationship Id="rId22" Type="http://schemas.openxmlformats.org/officeDocument/2006/relationships/hyperlink" Target="https://normativ.kontur.ru/document?moduleid=1&amp;documentid=382915#l442" TargetMode="External"/><Relationship Id="rId27" Type="http://schemas.openxmlformats.org/officeDocument/2006/relationships/hyperlink" Target="https://normativ.kontur.ru/document?moduleid=1&amp;documentid=382915#l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2025-06-14T09:16:00Z</cp:lastPrinted>
  <dcterms:created xsi:type="dcterms:W3CDTF">2025-06-18T11:44:00Z</dcterms:created>
  <dcterms:modified xsi:type="dcterms:W3CDTF">2025-06-18T11:44:00Z</dcterms:modified>
</cp:coreProperties>
</file>